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98"/>
        <w:gridCol w:w="5159"/>
        <w:gridCol w:w="2708"/>
      </w:tblGrid>
      <w:tr w:rsidR="00905031" w:rsidRPr="007912C3" w:rsidTr="0060621E">
        <w:trPr>
          <w:trHeight w:val="707"/>
          <w:jc w:val="center"/>
        </w:trPr>
        <w:tc>
          <w:tcPr>
            <w:tcW w:w="2198" w:type="dxa"/>
            <w:vMerge w:val="restart"/>
            <w:vAlign w:val="center"/>
            <w:hideMark/>
          </w:tcPr>
          <w:p w:rsidR="007912C3" w:rsidRPr="007912C3" w:rsidRDefault="00AE079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48F5C6FC" wp14:editId="17DF9488">
                  <wp:extent cx="1200785" cy="1208405"/>
                  <wp:effectExtent l="0" t="0" r="0" b="0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7912C3" w:rsidRPr="002200C5" w:rsidRDefault="00CE243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KMUSZ</w:t>
            </w:r>
            <w:r w:rsidR="00557CA1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2018</w:t>
            </w:r>
          </w:p>
        </w:tc>
        <w:tc>
          <w:tcPr>
            <w:tcW w:w="2622" w:type="dxa"/>
            <w:vMerge w:val="restart"/>
            <w:vAlign w:val="center"/>
          </w:tcPr>
          <w:p w:rsidR="007912C3" w:rsidRPr="007912C3" w:rsidRDefault="00AE079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7A65D395" wp14:editId="2F72E574">
                  <wp:extent cx="1582420" cy="970280"/>
                  <wp:effectExtent l="0" t="0" r="0" b="127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60621E">
        <w:trPr>
          <w:trHeight w:val="1545"/>
          <w:jc w:val="center"/>
        </w:trPr>
        <w:tc>
          <w:tcPr>
            <w:tcW w:w="2198" w:type="dxa"/>
            <w:vMerge/>
            <w:tcBorders>
              <w:bottom w:val="single" w:sz="12" w:space="0" w:color="auto"/>
            </w:tcBorders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7912C3" w:rsidRPr="007912C3" w:rsidRDefault="007912C3" w:rsidP="003B0831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 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="00835159" w:rsidRPr="00835159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hu-HU"/>
              </w:rPr>
              <w:t>NYILATKOZAT BESZÁMOLÁSI ÉS ADATSZOLGÁLTATÁSI KÖTELEZETTSÉG TELJESÍTÉSÉRŐL</w:t>
            </w:r>
          </w:p>
        </w:tc>
        <w:tc>
          <w:tcPr>
            <w:tcW w:w="2622" w:type="dxa"/>
            <w:vMerge/>
            <w:tcBorders>
              <w:bottom w:val="single" w:sz="12" w:space="0" w:color="auto"/>
            </w:tcBorders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60621E">
        <w:trPr>
          <w:trHeight w:val="567"/>
          <w:jc w:val="center"/>
        </w:trPr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842485999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  <w:r w:rsidR="007F13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7867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  <w:hideMark/>
          </w:tcPr>
          <w:p w:rsidR="007912C3" w:rsidRPr="00D724FA" w:rsidRDefault="007912C3" w:rsidP="00CE24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  <w:bookmarkStart w:id="1" w:name="_GoBack"/>
            <w:bookmarkEnd w:id="1"/>
          </w:p>
        </w:tc>
      </w:tr>
      <w:permEnd w:id="842485999"/>
      <w:tr w:rsidR="00905031" w:rsidRPr="007912C3" w:rsidTr="003A01A7">
        <w:trPr>
          <w:trHeight w:val="5624"/>
          <w:jc w:val="center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:rsidR="007912C3" w:rsidRDefault="007912C3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835159" w:rsidRPr="0023767E" w:rsidRDefault="00835159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7912C3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Alulírott mint a pályázó képviselője kijelenetem, hogy a pályázat benyújtásáig a médiaszolgáltatásokról és a tömegkommunikációról 2010. évi CLXXXV. törvény (Mttv.) 22. §-ának (8) bekezdésében rögzített adatszolgáltatási kötelezettségemnek és az Mttv. 66. §-ának (3) bekezdésében rögzített, a közösségi médiaszolgáltatókra vonatkozó beszámolási kötelezettségemnek az alábbiak szerint maradéktalanul eleget tettem:</w:t>
            </w:r>
          </w:p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89"/>
              <w:gridCol w:w="5496"/>
            </w:tblGrid>
            <w:tr w:rsidR="00835159" w:rsidRPr="00835159" w:rsidTr="00835159">
              <w:trPr>
                <w:trHeight w:val="399"/>
                <w:jc w:val="center"/>
              </w:trPr>
              <w:tc>
                <w:tcPr>
                  <w:tcW w:w="2589" w:type="dxa"/>
                  <w:shd w:val="clear" w:color="auto" w:fill="D9D9D9" w:themeFill="background1" w:themeFillShade="D9"/>
                  <w:vAlign w:val="center"/>
                </w:tcPr>
                <w:p w:rsidR="00835159" w:rsidRPr="00835159" w:rsidRDefault="00835159" w:rsidP="008351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35159">
                    <w:rPr>
                      <w:rFonts w:ascii="Times New Roman" w:hAnsi="Times New Roman"/>
                      <w:b/>
                    </w:rPr>
                    <w:t>a forduló</w:t>
                  </w:r>
                  <w:r w:rsidRPr="00835159">
                    <w:rPr>
                      <w:rFonts w:ascii="Times New Roman" w:hAnsi="Times New Roman"/>
                    </w:rPr>
                    <w:t xml:space="preserve"> </w:t>
                  </w:r>
                  <w:r w:rsidRPr="00835159">
                    <w:rPr>
                      <w:rFonts w:ascii="Times New Roman" w:hAnsi="Times New Roman"/>
                      <w:b/>
                    </w:rPr>
                    <w:t>száma</w:t>
                  </w:r>
                </w:p>
              </w:tc>
              <w:tc>
                <w:tcPr>
                  <w:tcW w:w="5496" w:type="dxa"/>
                  <w:shd w:val="clear" w:color="auto" w:fill="D9D9D9" w:themeFill="background1" w:themeFillShade="D9"/>
                  <w:vAlign w:val="center"/>
                </w:tcPr>
                <w:p w:rsidR="00835159" w:rsidRPr="00835159" w:rsidRDefault="00835159" w:rsidP="008351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35159">
                    <w:rPr>
                      <w:rFonts w:ascii="Times New Roman" w:hAnsi="Times New Roman"/>
                      <w:b/>
                    </w:rPr>
                    <w:t>adatszolgáltatási kötelezettséggel érintett időszak</w:t>
                  </w:r>
                </w:p>
              </w:tc>
            </w:tr>
            <w:tr w:rsidR="007F06D4" w:rsidRPr="00835159" w:rsidTr="00835159">
              <w:trPr>
                <w:trHeight w:val="449"/>
                <w:jc w:val="center"/>
              </w:trPr>
              <w:tc>
                <w:tcPr>
                  <w:tcW w:w="2589" w:type="dxa"/>
                  <w:vAlign w:val="center"/>
                </w:tcPr>
                <w:p w:rsidR="007F06D4" w:rsidRPr="00835159" w:rsidRDefault="007F06D4" w:rsidP="00835159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3515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1. forduló</w:t>
                  </w:r>
                </w:p>
              </w:tc>
              <w:tc>
                <w:tcPr>
                  <w:tcW w:w="5496" w:type="dxa"/>
                  <w:vAlign w:val="center"/>
                </w:tcPr>
                <w:p w:rsidR="007F06D4" w:rsidRPr="007F06D4" w:rsidRDefault="007F06D4" w:rsidP="007F0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F06D4">
                    <w:rPr>
                      <w:rFonts w:ascii="Times New Roman" w:hAnsi="Times New Roman"/>
                    </w:rPr>
                    <w:t>2015. január 1-jétől 2017. december 31-ig</w:t>
                  </w:r>
                </w:p>
              </w:tc>
            </w:tr>
            <w:tr w:rsidR="007F06D4" w:rsidRPr="00835159" w:rsidTr="00835159">
              <w:trPr>
                <w:trHeight w:val="449"/>
                <w:jc w:val="center"/>
              </w:trPr>
              <w:tc>
                <w:tcPr>
                  <w:tcW w:w="2589" w:type="dxa"/>
                  <w:vAlign w:val="center"/>
                </w:tcPr>
                <w:p w:rsidR="007F06D4" w:rsidRPr="00835159" w:rsidRDefault="007F06D4" w:rsidP="00835159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3515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2. forduló</w:t>
                  </w:r>
                </w:p>
              </w:tc>
              <w:tc>
                <w:tcPr>
                  <w:tcW w:w="5496" w:type="dxa"/>
                  <w:vAlign w:val="center"/>
                </w:tcPr>
                <w:p w:rsidR="007F06D4" w:rsidRPr="007F06D4" w:rsidRDefault="007F06D4" w:rsidP="007F0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F06D4">
                    <w:rPr>
                      <w:rFonts w:ascii="Times New Roman" w:hAnsi="Times New Roman"/>
                    </w:rPr>
                    <w:t>2015. január 1-jétől 2017. december 31-ig</w:t>
                  </w:r>
                </w:p>
              </w:tc>
            </w:tr>
            <w:tr w:rsidR="007F06D4" w:rsidRPr="00835159" w:rsidTr="00835159">
              <w:trPr>
                <w:trHeight w:val="449"/>
                <w:jc w:val="center"/>
              </w:trPr>
              <w:tc>
                <w:tcPr>
                  <w:tcW w:w="2589" w:type="dxa"/>
                  <w:vAlign w:val="center"/>
                </w:tcPr>
                <w:p w:rsidR="007F06D4" w:rsidRPr="00835159" w:rsidRDefault="007F06D4" w:rsidP="00835159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3515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3. forduló</w:t>
                  </w:r>
                </w:p>
              </w:tc>
              <w:tc>
                <w:tcPr>
                  <w:tcW w:w="5496" w:type="dxa"/>
                  <w:vAlign w:val="center"/>
                </w:tcPr>
                <w:p w:rsidR="007F06D4" w:rsidRPr="007F06D4" w:rsidRDefault="007F06D4" w:rsidP="007F0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F06D4">
                    <w:rPr>
                      <w:rFonts w:ascii="Times New Roman" w:hAnsi="Times New Roman"/>
                    </w:rPr>
                    <w:t>2015. január 1-jétől 2017. december 31-ig</w:t>
                  </w:r>
                </w:p>
              </w:tc>
            </w:tr>
          </w:tbl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3A01A7" w:rsidRDefault="003A01A7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Amennyiben jelen pályázat támogatásban részesül, és az adatszolgáltatási és beszámolási kötelezettségemnek határidőre nem teszek eleget, úgy tudomásul veszem, hogy a Médiatanács a támogatási szerződés megkötésétől eláll, továbbá a támogatók megtévesztése miatt dönthet a pályázó pályázati eljárásokból történő kizárásáról is.</w:t>
            </w:r>
          </w:p>
          <w:p w:rsidR="00835159" w:rsidRPr="0023767E" w:rsidRDefault="00835159" w:rsidP="00025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912C3" w:rsidRPr="007912C3" w:rsidRDefault="007912C3" w:rsidP="007912C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7912C3" w:rsidRPr="007912C3" w:rsidSect="001B2F7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CD" w:rsidRDefault="00B73ACD" w:rsidP="00905031">
      <w:pPr>
        <w:spacing w:after="0" w:line="240" w:lineRule="auto"/>
      </w:pPr>
      <w:r>
        <w:separator/>
      </w:r>
    </w:p>
  </w:endnote>
  <w:endnote w:type="continuationSeparator" w:id="0">
    <w:p w:rsidR="00B73ACD" w:rsidRDefault="00B73ACD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74237A" w:rsidP="00216DC8">
    <w:pPr>
      <w:pStyle w:val="llb"/>
      <w:tabs>
        <w:tab w:val="clear" w:pos="4536"/>
        <w:tab w:val="clear" w:pos="9072"/>
        <w:tab w:val="left" w:pos="4820"/>
        <w:tab w:val="left" w:leader="dot" w:pos="8789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216DC8" w:rsidP="0072658E">
    <w:pPr>
      <w:pStyle w:val="llb"/>
      <w:tabs>
        <w:tab w:val="clear" w:pos="4536"/>
        <w:tab w:val="clear" w:pos="9072"/>
        <w:tab w:val="left" w:pos="5670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\@ "yyyy. MMMM d." </w:instrText>
    </w:r>
    <w:r>
      <w:rPr>
        <w:rFonts w:ascii="Times New Roman" w:hAnsi="Times New Roman"/>
        <w:sz w:val="24"/>
        <w:szCs w:val="24"/>
      </w:rPr>
      <w:fldChar w:fldCharType="separate"/>
    </w:r>
    <w:r w:rsidR="00FA509E">
      <w:rPr>
        <w:rFonts w:ascii="Times New Roman" w:hAnsi="Times New Roman"/>
        <w:noProof/>
        <w:sz w:val="24"/>
        <w:szCs w:val="24"/>
      </w:rPr>
      <w:t>2018. június 7.</w:t>
    </w:r>
    <w:r>
      <w:rPr>
        <w:rFonts w:ascii="Times New Roman" w:hAnsi="Times New Roman"/>
        <w:sz w:val="24"/>
        <w:szCs w:val="24"/>
      </w:rPr>
      <w:fldChar w:fldCharType="end"/>
    </w:r>
    <w:r w:rsidR="0074237A" w:rsidRPr="00905031">
      <w:rPr>
        <w:rFonts w:ascii="Times New Roman" w:hAnsi="Times New Roman"/>
        <w:sz w:val="24"/>
        <w:szCs w:val="24"/>
      </w:rPr>
      <w:tab/>
      <w:t xml:space="preserve">a </w:t>
    </w:r>
    <w:r w:rsidR="0072658E">
      <w:rPr>
        <w:rFonts w:ascii="Times New Roman" w:hAnsi="Times New Roman"/>
        <w:sz w:val="24"/>
        <w:szCs w:val="24"/>
      </w:rPr>
      <w:t>pályázó cégszerű</w:t>
    </w:r>
    <w:r w:rsidR="0074237A"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CD" w:rsidRDefault="00B73ACD" w:rsidP="00905031">
      <w:pPr>
        <w:spacing w:after="0" w:line="240" w:lineRule="auto"/>
      </w:pPr>
      <w:r>
        <w:separator/>
      </w:r>
    </w:p>
  </w:footnote>
  <w:footnote w:type="continuationSeparator" w:id="0">
    <w:p w:rsidR="00B73ACD" w:rsidRDefault="00B73ACD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leThRraZszKunBkge+TbemMfiY=" w:salt="yg8EmjdTutRDfU1+4sRBu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162C1"/>
    <w:rsid w:val="000250B9"/>
    <w:rsid w:val="000F0E64"/>
    <w:rsid w:val="00116BD7"/>
    <w:rsid w:val="00121D62"/>
    <w:rsid w:val="00170094"/>
    <w:rsid w:val="00190DBA"/>
    <w:rsid w:val="001B0C89"/>
    <w:rsid w:val="001B2F7D"/>
    <w:rsid w:val="001C68E7"/>
    <w:rsid w:val="00216DC8"/>
    <w:rsid w:val="002200C5"/>
    <w:rsid w:val="00237227"/>
    <w:rsid w:val="0023767E"/>
    <w:rsid w:val="002712E6"/>
    <w:rsid w:val="002A53D6"/>
    <w:rsid w:val="002D275E"/>
    <w:rsid w:val="002E7D65"/>
    <w:rsid w:val="002F4B86"/>
    <w:rsid w:val="0031491C"/>
    <w:rsid w:val="00373A7A"/>
    <w:rsid w:val="003A01A7"/>
    <w:rsid w:val="003B0831"/>
    <w:rsid w:val="003E102D"/>
    <w:rsid w:val="003E280E"/>
    <w:rsid w:val="004436CA"/>
    <w:rsid w:val="00557CA1"/>
    <w:rsid w:val="0059355B"/>
    <w:rsid w:val="005A4023"/>
    <w:rsid w:val="005F7584"/>
    <w:rsid w:val="0060621E"/>
    <w:rsid w:val="006428A1"/>
    <w:rsid w:val="0067670B"/>
    <w:rsid w:val="00694B54"/>
    <w:rsid w:val="00703062"/>
    <w:rsid w:val="00714D3E"/>
    <w:rsid w:val="0072658E"/>
    <w:rsid w:val="0074237A"/>
    <w:rsid w:val="007912C3"/>
    <w:rsid w:val="007C205C"/>
    <w:rsid w:val="007D3665"/>
    <w:rsid w:val="007F06D4"/>
    <w:rsid w:val="007F132D"/>
    <w:rsid w:val="008040A7"/>
    <w:rsid w:val="008115CA"/>
    <w:rsid w:val="00820656"/>
    <w:rsid w:val="00835159"/>
    <w:rsid w:val="008F74B6"/>
    <w:rsid w:val="00905031"/>
    <w:rsid w:val="009916F5"/>
    <w:rsid w:val="009C1329"/>
    <w:rsid w:val="009C3274"/>
    <w:rsid w:val="00A57C5B"/>
    <w:rsid w:val="00AB2083"/>
    <w:rsid w:val="00AE079C"/>
    <w:rsid w:val="00B73ACD"/>
    <w:rsid w:val="00BE1652"/>
    <w:rsid w:val="00C0647F"/>
    <w:rsid w:val="00C51835"/>
    <w:rsid w:val="00C865AB"/>
    <w:rsid w:val="00CE2433"/>
    <w:rsid w:val="00CF64DE"/>
    <w:rsid w:val="00D51D94"/>
    <w:rsid w:val="00D724FA"/>
    <w:rsid w:val="00E263A3"/>
    <w:rsid w:val="00E62244"/>
    <w:rsid w:val="00E800A3"/>
    <w:rsid w:val="00EF3504"/>
    <w:rsid w:val="00F36138"/>
    <w:rsid w:val="00F54F8B"/>
    <w:rsid w:val="00FA509E"/>
    <w:rsid w:val="00FD1C4D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CB50-8FD6-459E-82B7-AE42F52D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968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Prókai Kiss Zsuzsanna</cp:lastModifiedBy>
  <cp:revision>2</cp:revision>
  <cp:lastPrinted>2018-06-07T08:39:00Z</cp:lastPrinted>
  <dcterms:created xsi:type="dcterms:W3CDTF">2018-06-07T08:40:00Z</dcterms:created>
  <dcterms:modified xsi:type="dcterms:W3CDTF">2018-06-07T08:40:00Z</dcterms:modified>
</cp:coreProperties>
</file>